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E9" w:rsidRPr="007931F6" w:rsidRDefault="00C914E9" w:rsidP="00C91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F6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C914E9" w:rsidRPr="007931F6" w:rsidRDefault="00C914E9" w:rsidP="00C91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F6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</w:t>
      </w:r>
    </w:p>
    <w:p w:rsidR="00C914E9" w:rsidRPr="007931F6" w:rsidRDefault="007931F6" w:rsidP="00C91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31F6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Pr="007931F6">
        <w:rPr>
          <w:rFonts w:ascii="Times New Roman" w:hAnsi="Times New Roman" w:cs="Times New Roman"/>
          <w:b/>
          <w:sz w:val="24"/>
          <w:szCs w:val="24"/>
        </w:rPr>
        <w:t xml:space="preserve"> сад с. Микшино</w:t>
      </w:r>
    </w:p>
    <w:p w:rsidR="00C914E9" w:rsidRPr="007931F6" w:rsidRDefault="00C914E9" w:rsidP="00C91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C33180" w:rsidRPr="007931F6">
        <w:rPr>
          <w:rFonts w:ascii="Times New Roman" w:hAnsi="Times New Roman" w:cs="Times New Roman"/>
          <w:sz w:val="24"/>
          <w:szCs w:val="24"/>
        </w:rPr>
        <w:t>-</w:t>
      </w:r>
      <w:r w:rsidRPr="007931F6">
        <w:rPr>
          <w:rFonts w:ascii="Times New Roman" w:hAnsi="Times New Roman" w:cs="Times New Roman"/>
          <w:sz w:val="24"/>
          <w:szCs w:val="24"/>
        </w:rPr>
        <w:t xml:space="preserve">  очная. </w:t>
      </w:r>
      <w:bookmarkStart w:id="0" w:name="_GoBack"/>
      <w:bookmarkEnd w:id="0"/>
    </w:p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является:</w:t>
      </w:r>
    </w:p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>- реализация о</w:t>
      </w:r>
      <w:r w:rsidR="007931F6" w:rsidRPr="007931F6">
        <w:rPr>
          <w:rFonts w:ascii="Times New Roman" w:hAnsi="Times New Roman" w:cs="Times New Roman"/>
          <w:sz w:val="24"/>
          <w:szCs w:val="24"/>
        </w:rPr>
        <w:t>бразовательной программы МДОУ детский сад с. Микшино</w:t>
      </w:r>
      <w:r w:rsidRPr="007931F6">
        <w:rPr>
          <w:rFonts w:ascii="Times New Roman" w:hAnsi="Times New Roman" w:cs="Times New Roman"/>
          <w:sz w:val="24"/>
          <w:szCs w:val="24"/>
        </w:rPr>
        <w:t xml:space="preserve"> </w:t>
      </w:r>
      <w:r w:rsidR="00AF7FDF" w:rsidRPr="007931F6">
        <w:rPr>
          <w:rFonts w:ascii="Times New Roman" w:hAnsi="Times New Roman" w:cs="Times New Roman"/>
          <w:sz w:val="24"/>
          <w:szCs w:val="24"/>
        </w:rPr>
        <w:t>в группе</w:t>
      </w:r>
      <w:r w:rsidRPr="007931F6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с приоритетным осуществлением деятельности по развитию детей по нескольким направлениям, таким как познавательно-речевое, социально-личностное, художественно-эстетическое и физическое;</w:t>
      </w:r>
    </w:p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>- развитие, присмотр, уход и оздоровление детей в возрасте от двух месяцев до прекращения образовательных отношений;</w:t>
      </w:r>
    </w:p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 xml:space="preserve"> - осуществление медицинской деятельности для реализации целей и задач Учреждения.</w:t>
      </w:r>
    </w:p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 xml:space="preserve"> Нормативный срок обучения: сроки освоения образовательной программы дошкольного образован</w:t>
      </w:r>
      <w:r w:rsidR="007931F6" w:rsidRPr="007931F6">
        <w:rPr>
          <w:rFonts w:ascii="Times New Roman" w:hAnsi="Times New Roman" w:cs="Times New Roman"/>
          <w:sz w:val="24"/>
          <w:szCs w:val="24"/>
        </w:rPr>
        <w:t>ия МДОУ детский сад с. Микшино</w:t>
      </w:r>
      <w:r w:rsidR="00753218" w:rsidRPr="007931F6">
        <w:rPr>
          <w:rFonts w:ascii="Times New Roman" w:hAnsi="Times New Roman" w:cs="Times New Roman"/>
          <w:sz w:val="24"/>
          <w:szCs w:val="24"/>
        </w:rPr>
        <w:t xml:space="preserve"> </w:t>
      </w:r>
      <w:r w:rsidRPr="007931F6">
        <w:rPr>
          <w:rFonts w:ascii="Times New Roman" w:hAnsi="Times New Roman" w:cs="Times New Roman"/>
          <w:sz w:val="24"/>
          <w:szCs w:val="24"/>
        </w:rPr>
        <w:t xml:space="preserve">регламентируется действующей лицензией на право ведения образовательной деятельности.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</w:t>
      </w:r>
    </w:p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 xml:space="preserve">В течение дня во всех возрастных группах предусмотрен определенный баланс различных видов деятельности: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2433"/>
        <w:gridCol w:w="2377"/>
        <w:gridCol w:w="2377"/>
      </w:tblGrid>
      <w:tr w:rsidR="00C914E9" w:rsidRPr="007931F6" w:rsidTr="004009B6">
        <w:trPr>
          <w:trHeight w:val="510"/>
        </w:trPr>
        <w:tc>
          <w:tcPr>
            <w:tcW w:w="2384" w:type="dxa"/>
            <w:vMerge w:val="restart"/>
          </w:tcPr>
          <w:p w:rsidR="00C914E9" w:rsidRPr="007931F6" w:rsidRDefault="00C914E9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E9" w:rsidRPr="007931F6" w:rsidRDefault="00C914E9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433" w:type="dxa"/>
            <w:vMerge w:val="restart"/>
          </w:tcPr>
          <w:p w:rsidR="00C914E9" w:rsidRPr="007931F6" w:rsidRDefault="00C914E9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Регламентируемая деятельность (НОД)</w:t>
            </w: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</w:tcPr>
          <w:p w:rsidR="00C914E9" w:rsidRPr="007931F6" w:rsidRDefault="00C914E9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C914E9" w:rsidRPr="007931F6" w:rsidTr="00C914E9">
        <w:trPr>
          <w:trHeight w:val="450"/>
        </w:trPr>
        <w:tc>
          <w:tcPr>
            <w:tcW w:w="2384" w:type="dxa"/>
            <w:vMerge/>
          </w:tcPr>
          <w:p w:rsidR="00C914E9" w:rsidRPr="007931F6" w:rsidRDefault="00C914E9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C914E9" w:rsidRPr="007931F6" w:rsidRDefault="00C914E9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C914E9" w:rsidRPr="007931F6" w:rsidRDefault="00C914E9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7931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C914E9" w:rsidRPr="007931F6" w:rsidRDefault="00C914E9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7931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C914E9" w:rsidRPr="007931F6" w:rsidTr="00C914E9">
        <w:tc>
          <w:tcPr>
            <w:tcW w:w="2384" w:type="dxa"/>
          </w:tcPr>
          <w:p w:rsidR="00C914E9" w:rsidRPr="007931F6" w:rsidRDefault="00C914E9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2-3г</w:t>
            </w:r>
            <w:r w:rsidR="002F7498" w:rsidRPr="007931F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433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2 по10мин</w:t>
            </w:r>
          </w:p>
        </w:tc>
        <w:tc>
          <w:tcPr>
            <w:tcW w:w="2377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377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914E9" w:rsidRPr="007931F6" w:rsidTr="00C914E9">
        <w:tc>
          <w:tcPr>
            <w:tcW w:w="2384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33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2 по 15 мин</w:t>
            </w:r>
          </w:p>
        </w:tc>
        <w:tc>
          <w:tcPr>
            <w:tcW w:w="2377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377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914E9" w:rsidRPr="007931F6" w:rsidTr="00C914E9">
        <w:tc>
          <w:tcPr>
            <w:tcW w:w="2384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33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2 по 20 мин</w:t>
            </w:r>
          </w:p>
        </w:tc>
        <w:tc>
          <w:tcPr>
            <w:tcW w:w="2377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</w:tc>
      </w:tr>
      <w:tr w:rsidR="00C914E9" w:rsidRPr="007931F6" w:rsidTr="00C914E9">
        <w:tc>
          <w:tcPr>
            <w:tcW w:w="2384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33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2-3 по 20-25 мин</w:t>
            </w:r>
          </w:p>
        </w:tc>
        <w:tc>
          <w:tcPr>
            <w:tcW w:w="2377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6-6,5</w:t>
            </w:r>
          </w:p>
        </w:tc>
        <w:tc>
          <w:tcPr>
            <w:tcW w:w="2377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2,5-3,5</w:t>
            </w:r>
          </w:p>
        </w:tc>
      </w:tr>
      <w:tr w:rsidR="00C914E9" w:rsidRPr="007931F6" w:rsidTr="00C914E9">
        <w:tc>
          <w:tcPr>
            <w:tcW w:w="2384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33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3 по 30 мин</w:t>
            </w:r>
          </w:p>
        </w:tc>
        <w:tc>
          <w:tcPr>
            <w:tcW w:w="2377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5,5-6</w:t>
            </w:r>
          </w:p>
        </w:tc>
        <w:tc>
          <w:tcPr>
            <w:tcW w:w="2377" w:type="dxa"/>
          </w:tcPr>
          <w:p w:rsidR="00C914E9" w:rsidRPr="007931F6" w:rsidRDefault="002F7498" w:rsidP="00C9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</w:tbl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соответствует санитарно - эпидемиологическим правилам и нормативам СП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РФ от 28 сентября 2020 г. N 28</w:t>
      </w:r>
    </w:p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 xml:space="preserve"> Для детей в возрасте от 1,5 до 3 лет непрерывной образовательная деятельность составляет не более 1,5 часа в неделю (игровая, музыкальная деятельность, общение, развитие движений). </w:t>
      </w:r>
    </w:p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деятельности не более 10 минут в первую и вторую половину дня. </w:t>
      </w:r>
    </w:p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 для детей 7-го года жизни - не более 30 минут. Максимально допустимый объем образовательной нагрузки в первой половине дня в </w:t>
      </w:r>
      <w:r w:rsidRPr="007931F6">
        <w:rPr>
          <w:rFonts w:ascii="Times New Roman" w:hAnsi="Times New Roman" w:cs="Times New Roman"/>
          <w:sz w:val="24"/>
          <w:szCs w:val="24"/>
        </w:rPr>
        <w:lastRenderedPageBreak/>
        <w:t xml:space="preserve">младшей и средней группах не превышает 30 и 40 минут соответственно,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 </w:t>
      </w:r>
    </w:p>
    <w:p w:rsidR="00C914E9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непрерывной образовательной деятельности статического характера проводят физкультминутку.</w:t>
      </w:r>
    </w:p>
    <w:p w:rsidR="00B875B4" w:rsidRPr="007931F6" w:rsidRDefault="00C914E9" w:rsidP="00C9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1F6">
        <w:rPr>
          <w:rFonts w:ascii="Times New Roman" w:hAnsi="Times New Roman" w:cs="Times New Roman"/>
          <w:sz w:val="24"/>
          <w:szCs w:val="24"/>
        </w:rPr>
        <w:t xml:space="preserve"> Непрерывная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sectPr w:rsidR="00B875B4" w:rsidRPr="0079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4E9"/>
    <w:rsid w:val="000C3027"/>
    <w:rsid w:val="002F7498"/>
    <w:rsid w:val="005373FD"/>
    <w:rsid w:val="00753218"/>
    <w:rsid w:val="007931F6"/>
    <w:rsid w:val="00AF7FDF"/>
    <w:rsid w:val="00B875B4"/>
    <w:rsid w:val="00C33180"/>
    <w:rsid w:val="00C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55375-BC8E-4453-B515-C5E44668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2022-07-20T11:34:00Z</dcterms:created>
  <dcterms:modified xsi:type="dcterms:W3CDTF">2023-05-02T19:26:00Z</dcterms:modified>
</cp:coreProperties>
</file>